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</w:p>
    <w:p w:rsid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</w:p>
    <w:p w:rsid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</w:p>
    <w:p w:rsidR="00841CC8" w:rsidRP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  <w:r w:rsidRPr="00841CC8">
        <w:rPr>
          <w:rFonts w:ascii="Times New Roman" w:hAnsi="Times New Roman" w:cs="Times New Roman"/>
          <w:b/>
          <w:sz w:val="30"/>
          <w:szCs w:val="30"/>
          <w:lang w:val="ru-RU"/>
        </w:rPr>
        <w:t xml:space="preserve">График личного приема </w:t>
      </w:r>
    </w:p>
    <w:p w:rsidR="00841CC8" w:rsidRPr="00841CC8" w:rsidRDefault="00841CC8" w:rsidP="00841CC8">
      <w:pPr>
        <w:spacing w:after="0"/>
        <w:jc w:val="center"/>
        <w:rPr>
          <w:rFonts w:ascii="Times New Roman" w:hAnsi="Times New Roman" w:cs="Times New Roman"/>
          <w:sz w:val="30"/>
          <w:szCs w:val="30"/>
          <w:lang w:val="ru-RU"/>
        </w:rPr>
      </w:pPr>
      <w:r w:rsidRPr="00841CC8">
        <w:rPr>
          <w:rFonts w:ascii="Times New Roman" w:hAnsi="Times New Roman" w:cs="Times New Roman"/>
          <w:sz w:val="30"/>
          <w:szCs w:val="30"/>
          <w:lang w:val="ru-RU"/>
        </w:rPr>
        <w:t>граждан и представителей юридических лиц</w:t>
      </w:r>
    </w:p>
    <w:p w:rsidR="00841CC8" w:rsidRP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  <w:r w:rsidRPr="00841CC8">
        <w:rPr>
          <w:rFonts w:ascii="Times New Roman" w:hAnsi="Times New Roman" w:cs="Times New Roman"/>
          <w:b/>
          <w:sz w:val="30"/>
          <w:szCs w:val="30"/>
          <w:lang w:val="ru-RU"/>
        </w:rPr>
        <w:t>директором государственного учреждения культуры</w:t>
      </w:r>
    </w:p>
    <w:p w:rsid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  <w:r w:rsidRPr="00841CC8">
        <w:rPr>
          <w:rFonts w:ascii="Times New Roman" w:hAnsi="Times New Roman" w:cs="Times New Roman"/>
          <w:b/>
          <w:sz w:val="30"/>
          <w:szCs w:val="30"/>
          <w:lang w:val="ru-RU"/>
        </w:rPr>
        <w:t>«Ивьевский центр культуры и досуга»</w:t>
      </w:r>
    </w:p>
    <w:p w:rsid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</w:p>
    <w:tbl>
      <w:tblPr>
        <w:tblStyle w:val="a3"/>
        <w:tblW w:w="10734" w:type="dxa"/>
        <w:tblInd w:w="-572" w:type="dxa"/>
        <w:tblLook w:val="04A0" w:firstRow="1" w:lastRow="0" w:firstColumn="1" w:lastColumn="0" w:noHBand="0" w:noVBand="1"/>
      </w:tblPr>
      <w:tblGrid>
        <w:gridCol w:w="3716"/>
        <w:gridCol w:w="4871"/>
        <w:gridCol w:w="2147"/>
      </w:tblGrid>
      <w:tr w:rsidR="00841CC8" w:rsidTr="00841CC8">
        <w:trPr>
          <w:trHeight w:val="884"/>
        </w:trPr>
        <w:tc>
          <w:tcPr>
            <w:tcW w:w="3716" w:type="dxa"/>
          </w:tcPr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Режим работы</w:t>
            </w:r>
          </w:p>
        </w:tc>
        <w:tc>
          <w:tcPr>
            <w:tcW w:w="4871" w:type="dxa"/>
          </w:tcPr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Руководитель</w:t>
            </w:r>
          </w:p>
        </w:tc>
        <w:tc>
          <w:tcPr>
            <w:tcW w:w="2147" w:type="dxa"/>
          </w:tcPr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Рабочий телефон</w:t>
            </w:r>
          </w:p>
        </w:tc>
      </w:tr>
      <w:tr w:rsidR="00841CC8" w:rsidTr="00841CC8">
        <w:trPr>
          <w:trHeight w:val="6049"/>
        </w:trPr>
        <w:tc>
          <w:tcPr>
            <w:tcW w:w="3716" w:type="dxa"/>
          </w:tcPr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Время приёма: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  <w:t>вторая среда месяца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  <w:t>08:00-13:00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Время работы:</w:t>
            </w: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вт.-</w:t>
            </w:r>
            <w:r w:rsidR="00E97DC4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сб</w:t>
            </w: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. – 08:00-17:00</w:t>
            </w: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перерыв на обед: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13:00-14:00</w:t>
            </w:r>
            <w:bookmarkStart w:id="0" w:name="_GoBack"/>
            <w:bookmarkEnd w:id="0"/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Выходные дни:</w:t>
            </w: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воскресенье, понедельник</w:t>
            </w:r>
          </w:p>
          <w:p w:rsidR="00841CC8" w:rsidRDefault="00841CC8" w:rsidP="00841CC8">
            <w:pP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</w:tc>
        <w:tc>
          <w:tcPr>
            <w:tcW w:w="4871" w:type="dxa"/>
          </w:tcPr>
          <w:p w:rsidR="00841CC8" w:rsidRDefault="00841CC8" w:rsidP="00841CC8">
            <w:pP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0"/>
                <w:szCs w:val="30"/>
                <w:lang w:val="ru-RU"/>
              </w:rPr>
              <w:drawing>
                <wp:inline distT="0" distB="0" distL="0" distR="0" wp14:anchorId="3DC3B154" wp14:editId="1776AFCC">
                  <wp:extent cx="2333625" cy="2261858"/>
                  <wp:effectExtent l="0" t="0" r="0" b="571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2898-IMG_0012.jfif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26" r="-12" b="11598"/>
                          <a:stretch/>
                        </pic:blipFill>
                        <pic:spPr bwMode="auto">
                          <a:xfrm>
                            <a:off x="0" y="0"/>
                            <a:ext cx="2378265" cy="230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Директор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  <w:t>Цыбулько-Войтехович</w:t>
            </w:r>
            <w:proofErr w:type="spellEnd"/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  <w:t>Ангелина Андреевна</w:t>
            </w:r>
          </w:p>
        </w:tc>
        <w:tc>
          <w:tcPr>
            <w:tcW w:w="2147" w:type="dxa"/>
          </w:tcPr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</w:p>
          <w:p w:rsidR="00841CC8" w:rsidRPr="00841CC8" w:rsidRDefault="00841CC8" w:rsidP="00841CC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8 (01595)</w:t>
            </w:r>
          </w:p>
          <w:p w:rsidR="00841CC8" w:rsidRDefault="00841CC8" w:rsidP="00841CC8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  <w:lang w:val="ru-RU"/>
              </w:rPr>
            </w:pPr>
            <w:r w:rsidRPr="00841CC8"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6-80-17</w:t>
            </w:r>
          </w:p>
        </w:tc>
      </w:tr>
    </w:tbl>
    <w:p w:rsidR="00841CC8" w:rsidRPr="00841CC8" w:rsidRDefault="00841CC8" w:rsidP="00841CC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ru-RU"/>
        </w:rPr>
      </w:pPr>
    </w:p>
    <w:sectPr w:rsidR="00841CC8" w:rsidRPr="00841CC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CC8"/>
    <w:rsid w:val="0031386E"/>
    <w:rsid w:val="00347809"/>
    <w:rsid w:val="00841CC8"/>
    <w:rsid w:val="00E9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FBB94"/>
  <w15:chartTrackingRefBased/>
  <w15:docId w15:val="{B0B7244B-1EC3-4BFA-B0E1-AB300DF23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1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2026-05-07T09:17:00Z</dcterms:created>
  <dcterms:modified xsi:type="dcterms:W3CDTF">2026-06-10T07:35:00Z</dcterms:modified>
</cp:coreProperties>
</file>